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57FF8" w14:textId="77777777" w:rsidR="004A3A58" w:rsidRDefault="004A3A58" w:rsidP="004A3A58">
      <w:pPr>
        <w:jc w:val="center"/>
        <w:rPr>
          <w:b/>
        </w:rPr>
      </w:pPr>
      <w:r>
        <w:rPr>
          <w:b/>
        </w:rPr>
        <w:t>Обобщающий урок по теме</w:t>
      </w:r>
    </w:p>
    <w:p w14:paraId="11AB10AF" w14:textId="77777777" w:rsidR="004A3A58" w:rsidRDefault="004A3A58" w:rsidP="004A3A58">
      <w:pPr>
        <w:jc w:val="center"/>
        <w:rPr>
          <w:b/>
        </w:rPr>
      </w:pPr>
      <w:r>
        <w:rPr>
          <w:b/>
        </w:rPr>
        <w:t xml:space="preserve"> Европейская Россия</w:t>
      </w:r>
    </w:p>
    <w:p w14:paraId="6AABCDE8" w14:textId="77777777" w:rsidR="004A3A58" w:rsidRDefault="004A3A58" w:rsidP="004A3A58">
      <w:pPr>
        <w:jc w:val="center"/>
        <w:rPr>
          <w:b/>
        </w:rPr>
      </w:pPr>
    </w:p>
    <w:p w14:paraId="5C07304B" w14:textId="77777777" w:rsidR="004A3A58" w:rsidRDefault="004A3A58" w:rsidP="004A3A58">
      <w:pPr>
        <w:ind w:left="180"/>
        <w:rPr>
          <w:b/>
          <w:sz w:val="22"/>
          <w:szCs w:val="22"/>
        </w:rPr>
      </w:pPr>
      <w:r>
        <w:rPr>
          <w:b/>
          <w:sz w:val="22"/>
          <w:szCs w:val="22"/>
        </w:rPr>
        <w:t>Определить район Западной зоны по набору характеристик.</w:t>
      </w:r>
    </w:p>
    <w:p w14:paraId="1AD4A67C" w14:textId="77777777" w:rsidR="004A3A58" w:rsidRDefault="004A3A58" w:rsidP="004A3A58">
      <w:pPr>
        <w:ind w:left="180"/>
        <w:rPr>
          <w:b/>
          <w:sz w:val="22"/>
          <w:szCs w:val="22"/>
        </w:rPr>
      </w:pPr>
    </w:p>
    <w:p w14:paraId="6B039279" w14:textId="77777777" w:rsidR="004A3A58" w:rsidRDefault="004A3A58" w:rsidP="004A3A5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>
        <w:rPr>
          <w:sz w:val="22"/>
          <w:szCs w:val="22"/>
        </w:rPr>
        <w:t>1. а) на востоке района находятся месторождения угля, нефти, газа</w:t>
      </w:r>
    </w:p>
    <w:p w14:paraId="03172B57" w14:textId="77777777" w:rsidR="004A3A58" w:rsidRDefault="004A3A58" w:rsidP="004A3A58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   б) имеются крупные запасы лесных ресурсов</w:t>
      </w:r>
    </w:p>
    <w:p w14:paraId="2AE653FE" w14:textId="77777777" w:rsidR="004A3A58" w:rsidRDefault="004A3A58" w:rsidP="004A3A58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   в) на юге района- область, которая славится производством масла</w:t>
      </w:r>
    </w:p>
    <w:p w14:paraId="6130F145" w14:textId="77777777" w:rsidR="004A3A58" w:rsidRDefault="004A3A58" w:rsidP="004A3A58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   г) на северо-западе района находится незамерзающий порт</w:t>
      </w:r>
    </w:p>
    <w:p w14:paraId="2DA4C52D" w14:textId="77777777" w:rsidR="004A3A58" w:rsidRDefault="004A3A58" w:rsidP="004A3A58">
      <w:pPr>
        <w:ind w:left="720"/>
        <w:rPr>
          <w:sz w:val="22"/>
          <w:szCs w:val="22"/>
        </w:rPr>
      </w:pPr>
    </w:p>
    <w:p w14:paraId="252D1269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2. а) отрасль специализации-гидроэнергетика</w:t>
      </w:r>
    </w:p>
    <w:p w14:paraId="4D280F6D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proofErr w:type="gramStart"/>
      <w:r>
        <w:rPr>
          <w:sz w:val="22"/>
          <w:szCs w:val="22"/>
        </w:rPr>
        <w:t>б)  АПК</w:t>
      </w:r>
      <w:proofErr w:type="gramEnd"/>
      <w:r>
        <w:rPr>
          <w:sz w:val="22"/>
          <w:szCs w:val="22"/>
        </w:rPr>
        <w:t xml:space="preserve"> имеет важное значение</w:t>
      </w:r>
    </w:p>
    <w:p w14:paraId="14E494CD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в) машиностроение специализируется на выпуске автомобилей,   </w:t>
      </w:r>
    </w:p>
    <w:p w14:paraId="202D4BE6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proofErr w:type="gramStart"/>
      <w:r>
        <w:rPr>
          <w:sz w:val="22"/>
          <w:szCs w:val="22"/>
        </w:rPr>
        <w:t>самолетов ,троллейбусов</w:t>
      </w:r>
      <w:proofErr w:type="gramEnd"/>
    </w:p>
    <w:p w14:paraId="04C57EB7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г) на юге района открыто крупное месторождение газа</w:t>
      </w:r>
    </w:p>
    <w:p w14:paraId="279AE2E3" w14:textId="77777777" w:rsidR="004A3A58" w:rsidRDefault="004A3A58" w:rsidP="004A3A58">
      <w:pPr>
        <w:rPr>
          <w:sz w:val="22"/>
          <w:szCs w:val="22"/>
        </w:rPr>
      </w:pPr>
    </w:p>
    <w:p w14:paraId="7BFEDEFA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3. </w:t>
      </w:r>
      <w:proofErr w:type="gramStart"/>
      <w:r>
        <w:rPr>
          <w:sz w:val="22"/>
          <w:szCs w:val="22"/>
        </w:rPr>
        <w:t>а)  район</w:t>
      </w:r>
      <w:proofErr w:type="gramEnd"/>
      <w:r>
        <w:rPr>
          <w:sz w:val="22"/>
          <w:szCs w:val="22"/>
        </w:rPr>
        <w:t xml:space="preserve"> имеет выгодное ЭГП</w:t>
      </w:r>
    </w:p>
    <w:p w14:paraId="7BBD05B7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proofErr w:type="gramStart"/>
      <w:r>
        <w:rPr>
          <w:sz w:val="22"/>
          <w:szCs w:val="22"/>
        </w:rPr>
        <w:t xml:space="preserve">б)   </w:t>
      </w:r>
      <w:proofErr w:type="gramEnd"/>
      <w:r>
        <w:rPr>
          <w:sz w:val="22"/>
          <w:szCs w:val="22"/>
        </w:rPr>
        <w:t>район беден природными ресурсами</w:t>
      </w:r>
    </w:p>
    <w:p w14:paraId="1D914913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proofErr w:type="gramStart"/>
      <w:r>
        <w:rPr>
          <w:sz w:val="22"/>
          <w:szCs w:val="22"/>
        </w:rPr>
        <w:t>в)  основная</w:t>
      </w:r>
      <w:proofErr w:type="gramEnd"/>
      <w:r>
        <w:rPr>
          <w:sz w:val="22"/>
          <w:szCs w:val="22"/>
        </w:rPr>
        <w:t xml:space="preserve"> отрасль-машиностроение</w:t>
      </w:r>
    </w:p>
    <w:p w14:paraId="69AD20A9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proofErr w:type="gramStart"/>
      <w:r>
        <w:rPr>
          <w:sz w:val="22"/>
          <w:szCs w:val="22"/>
        </w:rPr>
        <w:t>г)  значительная</w:t>
      </w:r>
      <w:proofErr w:type="gramEnd"/>
      <w:r>
        <w:rPr>
          <w:sz w:val="22"/>
          <w:szCs w:val="22"/>
        </w:rPr>
        <w:t xml:space="preserve"> часть населения проживает в городе-миллионере</w:t>
      </w:r>
    </w:p>
    <w:p w14:paraId="31CAED87" w14:textId="77777777" w:rsidR="004A3A58" w:rsidRDefault="004A3A58" w:rsidP="004A3A58">
      <w:pPr>
        <w:rPr>
          <w:sz w:val="22"/>
          <w:szCs w:val="22"/>
        </w:rPr>
      </w:pPr>
    </w:p>
    <w:p w14:paraId="510730BB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4. а) район отличается многонациональным составом населения</w:t>
      </w:r>
    </w:p>
    <w:p w14:paraId="1BE543DD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б) население размещается неравномерно</w:t>
      </w:r>
    </w:p>
    <w:p w14:paraId="4569252A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в) высокая плотность сельского населения</w:t>
      </w:r>
    </w:p>
    <w:p w14:paraId="6DC398B8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г) АПК и рекреационное хозяйство- ведущие отрасли экономики</w:t>
      </w:r>
    </w:p>
    <w:p w14:paraId="03C6AA3B" w14:textId="77777777" w:rsidR="004A3A58" w:rsidRDefault="004A3A58" w:rsidP="004A3A58">
      <w:pPr>
        <w:rPr>
          <w:sz w:val="22"/>
          <w:szCs w:val="22"/>
        </w:rPr>
      </w:pPr>
    </w:p>
    <w:p w14:paraId="777D55BF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5. а) богатые минеральные ресурсы</w:t>
      </w:r>
    </w:p>
    <w:p w14:paraId="1E4F890F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б) металлургическая база –старейшая в стране</w:t>
      </w:r>
    </w:p>
    <w:p w14:paraId="6C49C3E9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в) развито тяжелое машиностроение</w:t>
      </w:r>
    </w:p>
    <w:p w14:paraId="64EDBC13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г) основная проблема – экологическая</w:t>
      </w:r>
    </w:p>
    <w:p w14:paraId="0F551D9D" w14:textId="77777777" w:rsidR="004A3A58" w:rsidRDefault="004A3A58" w:rsidP="004A3A58">
      <w:pPr>
        <w:rPr>
          <w:sz w:val="22"/>
          <w:szCs w:val="22"/>
        </w:rPr>
      </w:pPr>
    </w:p>
    <w:p w14:paraId="4F5DDB6A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6. </w:t>
      </w:r>
      <w:proofErr w:type="gramStart"/>
      <w:r>
        <w:rPr>
          <w:sz w:val="22"/>
          <w:szCs w:val="22"/>
        </w:rPr>
        <w:t>а)  отрасли</w:t>
      </w:r>
      <w:proofErr w:type="gramEnd"/>
      <w:r>
        <w:rPr>
          <w:sz w:val="22"/>
          <w:szCs w:val="22"/>
        </w:rPr>
        <w:t xml:space="preserve"> специализации: точное машиностроение, химическая </w:t>
      </w:r>
      <w:proofErr w:type="spellStart"/>
      <w:r>
        <w:rPr>
          <w:sz w:val="22"/>
          <w:szCs w:val="22"/>
        </w:rPr>
        <w:t>пром-ть</w:t>
      </w:r>
      <w:proofErr w:type="spellEnd"/>
      <w:r>
        <w:rPr>
          <w:sz w:val="22"/>
          <w:szCs w:val="22"/>
        </w:rPr>
        <w:t xml:space="preserve">, </w:t>
      </w:r>
    </w:p>
    <w:p w14:paraId="5EB74101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текстильная</w:t>
      </w:r>
    </w:p>
    <w:p w14:paraId="3745B8DA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proofErr w:type="gramStart"/>
      <w:r>
        <w:rPr>
          <w:sz w:val="22"/>
          <w:szCs w:val="22"/>
        </w:rPr>
        <w:t>б)  занимает</w:t>
      </w:r>
      <w:proofErr w:type="gramEnd"/>
      <w:r>
        <w:rPr>
          <w:sz w:val="22"/>
          <w:szCs w:val="22"/>
        </w:rPr>
        <w:t xml:space="preserve"> 1 место по численности населения</w:t>
      </w:r>
    </w:p>
    <w:p w14:paraId="08D155D8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в) имеет мощную научную базу</w:t>
      </w:r>
    </w:p>
    <w:p w14:paraId="61D7005B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г) район беден природными ресурсами</w:t>
      </w:r>
    </w:p>
    <w:p w14:paraId="10358871" w14:textId="77777777" w:rsidR="004A3A58" w:rsidRDefault="004A3A58" w:rsidP="004A3A58">
      <w:pPr>
        <w:rPr>
          <w:sz w:val="22"/>
          <w:szCs w:val="22"/>
        </w:rPr>
      </w:pPr>
    </w:p>
    <w:p w14:paraId="70C0014F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7. а) имеет приморское положение</w:t>
      </w:r>
    </w:p>
    <w:p w14:paraId="10FF1EA0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б) богат лесными ресурсами</w:t>
      </w:r>
    </w:p>
    <w:p w14:paraId="26469B65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в) слабо развита транспортная сеть</w:t>
      </w:r>
    </w:p>
    <w:p w14:paraId="7DC43F2A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с) развита рыбная промышленность</w:t>
      </w:r>
    </w:p>
    <w:p w14:paraId="6CB8276A" w14:textId="77777777" w:rsidR="004A3A58" w:rsidRDefault="004A3A58" w:rsidP="004A3A58">
      <w:pPr>
        <w:rPr>
          <w:sz w:val="22"/>
          <w:szCs w:val="22"/>
        </w:rPr>
      </w:pPr>
    </w:p>
    <w:p w14:paraId="6FCD02C5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8. а) плодородные почвы</w:t>
      </w:r>
    </w:p>
    <w:p w14:paraId="26F023BF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б) водная проблема</w:t>
      </w:r>
    </w:p>
    <w:p w14:paraId="65982AAE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в) политическая нестабильность</w:t>
      </w:r>
    </w:p>
    <w:p w14:paraId="19AA3C51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г) избыток трудовых ресурсов</w:t>
      </w:r>
    </w:p>
    <w:p w14:paraId="32D8A081" w14:textId="77777777" w:rsidR="004A3A58" w:rsidRDefault="004A3A58" w:rsidP="004A3A58">
      <w:pPr>
        <w:rPr>
          <w:sz w:val="22"/>
          <w:szCs w:val="22"/>
        </w:rPr>
      </w:pPr>
    </w:p>
    <w:p w14:paraId="3B924DBB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9. а) самый маленький по площади</w:t>
      </w:r>
    </w:p>
    <w:p w14:paraId="76BCC2BE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б) имеется крупный порт</w:t>
      </w:r>
    </w:p>
    <w:p w14:paraId="4287DBA0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proofErr w:type="gramStart"/>
      <w:r>
        <w:rPr>
          <w:sz w:val="22"/>
          <w:szCs w:val="22"/>
        </w:rPr>
        <w:t>в)  проблема</w:t>
      </w:r>
      <w:proofErr w:type="gramEnd"/>
      <w:r>
        <w:rPr>
          <w:sz w:val="22"/>
          <w:szCs w:val="22"/>
        </w:rPr>
        <w:t>- наводнения в крупнейшем городе</w:t>
      </w:r>
    </w:p>
    <w:p w14:paraId="7101527A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г) выделяется наукоемким и трудоемким машиностроением</w:t>
      </w:r>
    </w:p>
    <w:p w14:paraId="5AC60BDA" w14:textId="77777777" w:rsidR="004A3A58" w:rsidRDefault="004A3A58" w:rsidP="004A3A58">
      <w:pPr>
        <w:rPr>
          <w:sz w:val="22"/>
          <w:szCs w:val="22"/>
        </w:rPr>
      </w:pPr>
    </w:p>
    <w:p w14:paraId="7AC19C02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10. а) в 18 веке район был «диким полем»</w:t>
      </w:r>
    </w:p>
    <w:p w14:paraId="708AF58E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б) находится крупнейшее месторождение железной руды</w:t>
      </w:r>
    </w:p>
    <w:p w14:paraId="1DFB3A1B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в) АПК- отрасль специализации</w:t>
      </w:r>
    </w:p>
    <w:p w14:paraId="49F0D87A" w14:textId="77777777" w:rsidR="004A3A58" w:rsidRDefault="004A3A58" w:rsidP="004A3A58">
      <w:pPr>
        <w:rPr>
          <w:sz w:val="22"/>
          <w:szCs w:val="22"/>
        </w:rPr>
      </w:pPr>
      <w:r>
        <w:rPr>
          <w:sz w:val="22"/>
          <w:szCs w:val="22"/>
        </w:rPr>
        <w:t xml:space="preserve">              г) проблемы мелиорации почвы</w:t>
      </w:r>
    </w:p>
    <w:p w14:paraId="37ADA2C7" w14:textId="77777777" w:rsidR="004A3A58" w:rsidRDefault="004A3A58" w:rsidP="004A3A58">
      <w:pPr>
        <w:rPr>
          <w:sz w:val="22"/>
          <w:szCs w:val="22"/>
        </w:rPr>
      </w:pPr>
    </w:p>
    <w:p w14:paraId="1B4A79B2" w14:textId="77777777" w:rsidR="004A3A58" w:rsidRDefault="004A3A58" w:rsidP="004A3A5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Заполнить сводную таблицу по районам Западной зоны</w:t>
      </w:r>
    </w:p>
    <w:p w14:paraId="132B6D7F" w14:textId="77777777" w:rsidR="004A3A58" w:rsidRDefault="004A3A58" w:rsidP="004A3A58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1785"/>
        <w:gridCol w:w="1808"/>
        <w:gridCol w:w="1823"/>
        <w:gridCol w:w="1450"/>
      </w:tblGrid>
      <w:tr w:rsidR="004A3A58" w14:paraId="6D478AF5" w14:textId="77777777" w:rsidTr="004A3A58">
        <w:trPr>
          <w:trHeight w:val="50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4DB9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689C" w14:textId="77777777" w:rsidR="004A3A58" w:rsidRDefault="004A3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Отрасли специализации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734" w14:textId="77777777" w:rsidR="004A3A58" w:rsidRDefault="004A3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Благоприятные для жизни территории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B803" w14:textId="77777777" w:rsidR="004A3A58" w:rsidRDefault="004A3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Рекреационные районы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27ED" w14:textId="77777777" w:rsidR="004A3A58" w:rsidRDefault="004A3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Проблемы района</w:t>
            </w:r>
          </w:p>
        </w:tc>
      </w:tr>
      <w:tr w:rsidR="004A3A58" w14:paraId="4AF320CD" w14:textId="77777777" w:rsidTr="004A3A58">
        <w:trPr>
          <w:trHeight w:val="14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D5D" w14:textId="77777777" w:rsidR="004A3A58" w:rsidRDefault="004A3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Центральная Россия</w:t>
            </w:r>
          </w:p>
          <w:p w14:paraId="6F956C6E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BDB5" w14:textId="77777777" w:rsidR="004A3A58" w:rsidRDefault="004A3A58">
            <w:pPr>
              <w:rPr>
                <w:sz w:val="22"/>
                <w:szCs w:val="22"/>
              </w:rPr>
            </w:pPr>
          </w:p>
          <w:p w14:paraId="5713AB6F" w14:textId="77777777" w:rsidR="004A3A58" w:rsidRDefault="004A3A58">
            <w:pPr>
              <w:rPr>
                <w:sz w:val="22"/>
                <w:szCs w:val="22"/>
              </w:rPr>
            </w:pPr>
          </w:p>
          <w:p w14:paraId="28A4A3A2" w14:textId="77777777" w:rsidR="004A3A58" w:rsidRDefault="004A3A58">
            <w:pPr>
              <w:rPr>
                <w:sz w:val="22"/>
                <w:szCs w:val="22"/>
              </w:rPr>
            </w:pPr>
          </w:p>
          <w:p w14:paraId="4F263D51" w14:textId="77777777" w:rsidR="004A3A58" w:rsidRDefault="004A3A58">
            <w:pPr>
              <w:rPr>
                <w:sz w:val="22"/>
                <w:szCs w:val="22"/>
              </w:rPr>
            </w:pPr>
          </w:p>
          <w:p w14:paraId="090B2080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A56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F2AF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B50" w14:textId="77777777" w:rsidR="004A3A58" w:rsidRDefault="004A3A58">
            <w:pPr>
              <w:rPr>
                <w:sz w:val="22"/>
                <w:szCs w:val="22"/>
              </w:rPr>
            </w:pPr>
          </w:p>
        </w:tc>
      </w:tr>
      <w:tr w:rsidR="004A3A58" w14:paraId="0C24891E" w14:textId="77777777" w:rsidTr="004A3A58">
        <w:trPr>
          <w:trHeight w:val="14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324F" w14:textId="77777777" w:rsidR="004A3A58" w:rsidRDefault="004A3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Северо-Запад</w:t>
            </w:r>
          </w:p>
          <w:p w14:paraId="291CF8BC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1DD6" w14:textId="77777777" w:rsidR="004A3A58" w:rsidRDefault="004A3A58">
            <w:pPr>
              <w:rPr>
                <w:sz w:val="22"/>
                <w:szCs w:val="22"/>
              </w:rPr>
            </w:pPr>
          </w:p>
          <w:p w14:paraId="42A876E7" w14:textId="77777777" w:rsidR="004A3A58" w:rsidRDefault="004A3A58">
            <w:pPr>
              <w:rPr>
                <w:sz w:val="22"/>
                <w:szCs w:val="22"/>
              </w:rPr>
            </w:pPr>
          </w:p>
          <w:p w14:paraId="53E665CA" w14:textId="77777777" w:rsidR="004A3A58" w:rsidRDefault="004A3A58">
            <w:pPr>
              <w:rPr>
                <w:sz w:val="22"/>
                <w:szCs w:val="22"/>
              </w:rPr>
            </w:pPr>
          </w:p>
          <w:p w14:paraId="48DBE979" w14:textId="77777777" w:rsidR="004A3A58" w:rsidRDefault="004A3A58">
            <w:pPr>
              <w:rPr>
                <w:sz w:val="22"/>
                <w:szCs w:val="22"/>
              </w:rPr>
            </w:pPr>
          </w:p>
          <w:p w14:paraId="3798A0CC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83C7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90C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BFA9" w14:textId="77777777" w:rsidR="004A3A58" w:rsidRDefault="004A3A58">
            <w:pPr>
              <w:rPr>
                <w:sz w:val="22"/>
                <w:szCs w:val="22"/>
              </w:rPr>
            </w:pPr>
          </w:p>
        </w:tc>
      </w:tr>
      <w:tr w:rsidR="004A3A58" w14:paraId="0342B37A" w14:textId="77777777" w:rsidTr="004A3A58">
        <w:trPr>
          <w:trHeight w:val="174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0BC1" w14:textId="77777777" w:rsidR="004A3A58" w:rsidRDefault="004A3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Урал</w:t>
            </w:r>
          </w:p>
          <w:p w14:paraId="39A8CC5F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9A9" w14:textId="77777777" w:rsidR="004A3A58" w:rsidRDefault="004A3A58">
            <w:pPr>
              <w:rPr>
                <w:sz w:val="22"/>
                <w:szCs w:val="22"/>
              </w:rPr>
            </w:pPr>
          </w:p>
          <w:p w14:paraId="100C075F" w14:textId="77777777" w:rsidR="004A3A58" w:rsidRDefault="004A3A58">
            <w:pPr>
              <w:rPr>
                <w:sz w:val="22"/>
                <w:szCs w:val="22"/>
              </w:rPr>
            </w:pPr>
          </w:p>
          <w:p w14:paraId="38838C39" w14:textId="77777777" w:rsidR="004A3A58" w:rsidRDefault="004A3A58">
            <w:pPr>
              <w:rPr>
                <w:sz w:val="22"/>
                <w:szCs w:val="22"/>
              </w:rPr>
            </w:pPr>
          </w:p>
          <w:p w14:paraId="29A72FD7" w14:textId="77777777" w:rsidR="004A3A58" w:rsidRDefault="004A3A58">
            <w:pPr>
              <w:rPr>
                <w:sz w:val="22"/>
                <w:szCs w:val="22"/>
              </w:rPr>
            </w:pPr>
          </w:p>
          <w:p w14:paraId="0DE30960" w14:textId="77777777" w:rsidR="004A3A58" w:rsidRDefault="004A3A58">
            <w:pPr>
              <w:rPr>
                <w:sz w:val="22"/>
                <w:szCs w:val="22"/>
              </w:rPr>
            </w:pPr>
          </w:p>
          <w:p w14:paraId="59EB592D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011E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9B6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3E7B" w14:textId="77777777" w:rsidR="004A3A58" w:rsidRDefault="004A3A58">
            <w:pPr>
              <w:rPr>
                <w:sz w:val="22"/>
                <w:szCs w:val="22"/>
              </w:rPr>
            </w:pPr>
          </w:p>
        </w:tc>
      </w:tr>
      <w:tr w:rsidR="004A3A58" w14:paraId="05CCF5AC" w14:textId="77777777" w:rsidTr="004A3A58">
        <w:trPr>
          <w:trHeight w:val="174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B0A" w14:textId="77777777" w:rsidR="004A3A58" w:rsidRDefault="004A3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Северный район</w:t>
            </w:r>
          </w:p>
          <w:p w14:paraId="6A704F8E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F205" w14:textId="77777777" w:rsidR="004A3A58" w:rsidRDefault="004A3A58">
            <w:pPr>
              <w:rPr>
                <w:sz w:val="22"/>
                <w:szCs w:val="22"/>
              </w:rPr>
            </w:pPr>
          </w:p>
          <w:p w14:paraId="7959982F" w14:textId="77777777" w:rsidR="004A3A58" w:rsidRDefault="004A3A58">
            <w:pPr>
              <w:rPr>
                <w:sz w:val="22"/>
                <w:szCs w:val="22"/>
              </w:rPr>
            </w:pPr>
          </w:p>
          <w:p w14:paraId="7D303257" w14:textId="77777777" w:rsidR="004A3A58" w:rsidRDefault="004A3A58">
            <w:pPr>
              <w:rPr>
                <w:sz w:val="22"/>
                <w:szCs w:val="22"/>
              </w:rPr>
            </w:pPr>
          </w:p>
          <w:p w14:paraId="3D0829C5" w14:textId="77777777" w:rsidR="004A3A58" w:rsidRDefault="004A3A58">
            <w:pPr>
              <w:rPr>
                <w:sz w:val="22"/>
                <w:szCs w:val="22"/>
              </w:rPr>
            </w:pPr>
          </w:p>
          <w:p w14:paraId="7D372F46" w14:textId="77777777" w:rsidR="004A3A58" w:rsidRDefault="004A3A58">
            <w:pPr>
              <w:rPr>
                <w:sz w:val="22"/>
                <w:szCs w:val="22"/>
              </w:rPr>
            </w:pPr>
          </w:p>
          <w:p w14:paraId="491D7FEC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655E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7874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18C" w14:textId="77777777" w:rsidR="004A3A58" w:rsidRDefault="004A3A58">
            <w:pPr>
              <w:rPr>
                <w:sz w:val="22"/>
                <w:szCs w:val="22"/>
              </w:rPr>
            </w:pPr>
          </w:p>
        </w:tc>
      </w:tr>
      <w:tr w:rsidR="004A3A58" w14:paraId="7BF30F37" w14:textId="77777777" w:rsidTr="004A3A58">
        <w:trPr>
          <w:trHeight w:val="174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8AD9" w14:textId="77777777" w:rsidR="004A3A58" w:rsidRDefault="004A3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Поволжье</w:t>
            </w:r>
          </w:p>
          <w:p w14:paraId="5A50659F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66D7" w14:textId="77777777" w:rsidR="004A3A58" w:rsidRDefault="004A3A58">
            <w:pPr>
              <w:rPr>
                <w:sz w:val="22"/>
                <w:szCs w:val="22"/>
              </w:rPr>
            </w:pPr>
          </w:p>
          <w:p w14:paraId="09113D65" w14:textId="77777777" w:rsidR="004A3A58" w:rsidRDefault="004A3A58">
            <w:pPr>
              <w:rPr>
                <w:sz w:val="22"/>
                <w:szCs w:val="22"/>
              </w:rPr>
            </w:pPr>
          </w:p>
          <w:p w14:paraId="756D05C2" w14:textId="77777777" w:rsidR="004A3A58" w:rsidRDefault="004A3A58">
            <w:pPr>
              <w:rPr>
                <w:sz w:val="22"/>
                <w:szCs w:val="22"/>
              </w:rPr>
            </w:pPr>
          </w:p>
          <w:p w14:paraId="7282DAE9" w14:textId="77777777" w:rsidR="004A3A58" w:rsidRDefault="004A3A58">
            <w:pPr>
              <w:rPr>
                <w:sz w:val="22"/>
                <w:szCs w:val="22"/>
              </w:rPr>
            </w:pPr>
          </w:p>
          <w:p w14:paraId="21150B2A" w14:textId="77777777" w:rsidR="004A3A58" w:rsidRDefault="004A3A58">
            <w:pPr>
              <w:rPr>
                <w:sz w:val="22"/>
                <w:szCs w:val="22"/>
              </w:rPr>
            </w:pPr>
          </w:p>
          <w:p w14:paraId="3F5A211A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A9EC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CDE0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F00D" w14:textId="77777777" w:rsidR="004A3A58" w:rsidRDefault="004A3A58">
            <w:pPr>
              <w:rPr>
                <w:sz w:val="22"/>
                <w:szCs w:val="22"/>
              </w:rPr>
            </w:pPr>
          </w:p>
        </w:tc>
      </w:tr>
      <w:tr w:rsidR="004A3A58" w14:paraId="6FC78ACE" w14:textId="77777777" w:rsidTr="004A3A58">
        <w:trPr>
          <w:trHeight w:val="199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B1C8" w14:textId="77777777" w:rsidR="004A3A58" w:rsidRDefault="004A3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Северный Кавказ</w:t>
            </w:r>
          </w:p>
          <w:p w14:paraId="0E0028CA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CC6" w14:textId="77777777" w:rsidR="004A3A58" w:rsidRDefault="004A3A58">
            <w:pPr>
              <w:rPr>
                <w:sz w:val="22"/>
                <w:szCs w:val="22"/>
              </w:rPr>
            </w:pPr>
          </w:p>
          <w:p w14:paraId="500A5508" w14:textId="77777777" w:rsidR="004A3A58" w:rsidRDefault="004A3A58">
            <w:pPr>
              <w:rPr>
                <w:sz w:val="22"/>
                <w:szCs w:val="22"/>
              </w:rPr>
            </w:pPr>
          </w:p>
          <w:p w14:paraId="376CEA39" w14:textId="77777777" w:rsidR="004A3A58" w:rsidRDefault="004A3A58">
            <w:pPr>
              <w:rPr>
                <w:sz w:val="22"/>
                <w:szCs w:val="22"/>
              </w:rPr>
            </w:pPr>
          </w:p>
          <w:p w14:paraId="68627022" w14:textId="77777777" w:rsidR="004A3A58" w:rsidRDefault="004A3A58">
            <w:pPr>
              <w:rPr>
                <w:sz w:val="22"/>
                <w:szCs w:val="22"/>
              </w:rPr>
            </w:pPr>
          </w:p>
          <w:p w14:paraId="2374C9FB" w14:textId="77777777" w:rsidR="004A3A58" w:rsidRDefault="004A3A58">
            <w:pPr>
              <w:rPr>
                <w:sz w:val="22"/>
                <w:szCs w:val="22"/>
              </w:rPr>
            </w:pPr>
          </w:p>
          <w:p w14:paraId="52755ECD" w14:textId="77777777" w:rsidR="004A3A58" w:rsidRDefault="004A3A58">
            <w:pPr>
              <w:rPr>
                <w:sz w:val="22"/>
                <w:szCs w:val="22"/>
              </w:rPr>
            </w:pPr>
          </w:p>
          <w:p w14:paraId="7BC2B649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0A39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8B7" w14:textId="77777777" w:rsidR="004A3A58" w:rsidRDefault="004A3A58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BFA2" w14:textId="77777777" w:rsidR="004A3A58" w:rsidRDefault="004A3A58">
            <w:pPr>
              <w:rPr>
                <w:sz w:val="22"/>
                <w:szCs w:val="22"/>
              </w:rPr>
            </w:pPr>
          </w:p>
        </w:tc>
      </w:tr>
    </w:tbl>
    <w:p w14:paraId="552502B0" w14:textId="77777777" w:rsidR="004A3A58" w:rsidRDefault="004A3A58" w:rsidP="004A3A58">
      <w:pPr>
        <w:rPr>
          <w:sz w:val="22"/>
          <w:szCs w:val="22"/>
        </w:rPr>
      </w:pPr>
    </w:p>
    <w:p w14:paraId="07E4EB8A" w14:textId="77777777" w:rsidR="004A3A58" w:rsidRDefault="004A3A58" w:rsidP="004A3A58">
      <w:pPr>
        <w:tabs>
          <w:tab w:val="left" w:pos="294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 каком районе идет речь?</w:t>
      </w:r>
    </w:p>
    <w:p w14:paraId="742CB930" w14:textId="77777777" w:rsidR="004A3A58" w:rsidRDefault="004A3A58" w:rsidP="004A3A58">
      <w:pPr>
        <w:tabs>
          <w:tab w:val="left" w:pos="2940"/>
        </w:tabs>
        <w:rPr>
          <w:sz w:val="22"/>
          <w:szCs w:val="22"/>
        </w:rPr>
      </w:pPr>
      <w:r>
        <w:rPr>
          <w:sz w:val="22"/>
          <w:szCs w:val="22"/>
        </w:rPr>
        <w:t>1. самый многонациональный район</w:t>
      </w:r>
    </w:p>
    <w:p w14:paraId="72C95F25" w14:textId="77777777" w:rsidR="004A3A58" w:rsidRDefault="004A3A58" w:rsidP="004A3A58">
      <w:pPr>
        <w:tabs>
          <w:tab w:val="left" w:pos="2940"/>
        </w:tabs>
        <w:rPr>
          <w:sz w:val="22"/>
          <w:szCs w:val="22"/>
        </w:rPr>
      </w:pPr>
      <w:r>
        <w:rPr>
          <w:sz w:val="22"/>
          <w:szCs w:val="22"/>
        </w:rPr>
        <w:t>2. район граничит с Норвегией и Финляндией</w:t>
      </w:r>
    </w:p>
    <w:p w14:paraId="32540042" w14:textId="77777777" w:rsidR="004A3A58" w:rsidRDefault="004A3A58" w:rsidP="004A3A58">
      <w:pPr>
        <w:tabs>
          <w:tab w:val="left" w:pos="2940"/>
        </w:tabs>
        <w:rPr>
          <w:sz w:val="22"/>
          <w:szCs w:val="22"/>
        </w:rPr>
      </w:pPr>
      <w:r>
        <w:rPr>
          <w:sz w:val="22"/>
          <w:szCs w:val="22"/>
        </w:rPr>
        <w:t>3. автомобилестроение и авиастроение - ведущие отрасли экономики</w:t>
      </w:r>
    </w:p>
    <w:p w14:paraId="5B9ABA84" w14:textId="77777777" w:rsidR="004A3A58" w:rsidRDefault="004A3A58" w:rsidP="004A3A58">
      <w:pPr>
        <w:tabs>
          <w:tab w:val="left" w:pos="2940"/>
        </w:tabs>
        <w:rPr>
          <w:sz w:val="22"/>
          <w:szCs w:val="22"/>
        </w:rPr>
      </w:pPr>
      <w:r>
        <w:rPr>
          <w:sz w:val="22"/>
          <w:szCs w:val="22"/>
        </w:rPr>
        <w:t>4. главный центр района – второй по значению город России</w:t>
      </w:r>
    </w:p>
    <w:p w14:paraId="59F25249" w14:textId="77777777" w:rsidR="004A3A58" w:rsidRDefault="004A3A58" w:rsidP="004A3A58">
      <w:pPr>
        <w:tabs>
          <w:tab w:val="left" w:pos="2940"/>
        </w:tabs>
        <w:rPr>
          <w:sz w:val="22"/>
          <w:szCs w:val="22"/>
        </w:rPr>
      </w:pPr>
      <w:r>
        <w:rPr>
          <w:sz w:val="22"/>
          <w:szCs w:val="22"/>
        </w:rPr>
        <w:t>5. Соликамск и Березняки - центры производства калийных удобрений</w:t>
      </w:r>
    </w:p>
    <w:p w14:paraId="404BAFC8" w14:textId="77777777" w:rsidR="004A3A58" w:rsidRDefault="004A3A58" w:rsidP="004A3A58">
      <w:pPr>
        <w:tabs>
          <w:tab w:val="left" w:pos="2940"/>
        </w:tabs>
        <w:rPr>
          <w:sz w:val="22"/>
          <w:szCs w:val="22"/>
        </w:rPr>
      </w:pPr>
      <w:r>
        <w:rPr>
          <w:sz w:val="22"/>
          <w:szCs w:val="22"/>
        </w:rPr>
        <w:t>6. через города района проходит маршрут «Золотое кольцо»</w:t>
      </w:r>
    </w:p>
    <w:p w14:paraId="32A36FC3" w14:textId="77777777" w:rsidR="004A3A58" w:rsidRDefault="004A3A58" w:rsidP="004A3A58">
      <w:pPr>
        <w:tabs>
          <w:tab w:val="left" w:pos="2940"/>
        </w:tabs>
        <w:rPr>
          <w:sz w:val="22"/>
          <w:szCs w:val="22"/>
        </w:rPr>
      </w:pPr>
      <w:r>
        <w:rPr>
          <w:sz w:val="22"/>
          <w:szCs w:val="22"/>
        </w:rPr>
        <w:t>7. Липецк и Старый Оскол – центры черной металлургии</w:t>
      </w:r>
    </w:p>
    <w:p w14:paraId="43035917" w14:textId="77777777" w:rsidR="004A3A58" w:rsidRDefault="004A3A58" w:rsidP="004A3A58">
      <w:pPr>
        <w:tabs>
          <w:tab w:val="left" w:pos="2940"/>
        </w:tabs>
        <w:rPr>
          <w:sz w:val="22"/>
          <w:szCs w:val="22"/>
        </w:rPr>
      </w:pPr>
      <w:r>
        <w:rPr>
          <w:sz w:val="22"/>
          <w:szCs w:val="22"/>
        </w:rPr>
        <w:t>8. осью района является волга</w:t>
      </w:r>
    </w:p>
    <w:p w14:paraId="727DAB9B" w14:textId="77777777" w:rsidR="004A3A58" w:rsidRDefault="004A3A58" w:rsidP="004A3A58">
      <w:pPr>
        <w:tabs>
          <w:tab w:val="left" w:pos="2940"/>
        </w:tabs>
        <w:rPr>
          <w:sz w:val="22"/>
          <w:szCs w:val="22"/>
        </w:rPr>
      </w:pPr>
      <w:r>
        <w:rPr>
          <w:sz w:val="22"/>
          <w:szCs w:val="22"/>
        </w:rPr>
        <w:t>9. вы живете на территории этого района</w:t>
      </w:r>
    </w:p>
    <w:p w14:paraId="5A2D5ADC" w14:textId="77777777" w:rsidR="004A3A58" w:rsidRDefault="004A3A58" w:rsidP="004A3A58">
      <w:pPr>
        <w:tabs>
          <w:tab w:val="left" w:pos="2940"/>
        </w:tabs>
        <w:rPr>
          <w:sz w:val="22"/>
          <w:szCs w:val="22"/>
        </w:rPr>
      </w:pPr>
      <w:r>
        <w:rPr>
          <w:sz w:val="22"/>
          <w:szCs w:val="22"/>
        </w:rPr>
        <w:t>10. это основной рекреационный район России</w:t>
      </w:r>
    </w:p>
    <w:p w14:paraId="76AA6A85" w14:textId="77777777" w:rsidR="00C431D3" w:rsidRDefault="00C431D3"/>
    <w:sectPr w:rsidR="00C431D3" w:rsidSect="004A3A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46"/>
    <w:rsid w:val="004A3A58"/>
    <w:rsid w:val="00C431D3"/>
    <w:rsid w:val="00C5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D117EB-0BEC-4E54-A366-1211E9165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2023-01-09T06:48:00Z</dcterms:created>
  <dcterms:modified xsi:type="dcterms:W3CDTF">2023-01-09T06:48:00Z</dcterms:modified>
</cp:coreProperties>
</file>